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2E2B" w14:textId="77777777" w:rsidR="00D81AD8" w:rsidRDefault="00C55EFF">
      <w:r>
        <w:t>PEROZZI GIUSEPPA</w:t>
      </w:r>
    </w:p>
    <w:p w14:paraId="5E2E031B" w14:textId="61B875FD" w:rsidR="008120B8" w:rsidRPr="008120B8" w:rsidRDefault="003B7A50">
      <w:pPr>
        <w:rPr>
          <w:i/>
        </w:rPr>
      </w:pPr>
      <w:r>
        <w:rPr>
          <w:i/>
        </w:rPr>
        <w:t>Cucitrice e c</w:t>
      </w:r>
      <w:r w:rsidR="008120B8">
        <w:rPr>
          <w:i/>
        </w:rPr>
        <w:t>asalinga</w:t>
      </w:r>
    </w:p>
    <w:p w14:paraId="263A1AB2" w14:textId="6178E700" w:rsidR="00C55EFF" w:rsidRDefault="003B7A50">
      <w:r>
        <w:t>N</w:t>
      </w:r>
      <w:r w:rsidR="00C55EFF">
        <w:t>acque a Staffolo il 28 settembre 1921</w:t>
      </w:r>
      <w:r>
        <w:t xml:space="preserve"> da </w:t>
      </w:r>
      <w:r>
        <w:t xml:space="preserve">Giovanni e </w:t>
      </w:r>
      <w:proofErr w:type="spellStart"/>
      <w:r>
        <w:t>Dercea</w:t>
      </w:r>
      <w:proofErr w:type="spellEnd"/>
      <w:r>
        <w:t xml:space="preserve"> Albanesi</w:t>
      </w:r>
      <w:r w:rsidR="00C55EFF">
        <w:t xml:space="preserve">. Della donna non si hanno molte notizie, se </w:t>
      </w:r>
      <w:r w:rsidR="00FB46B8">
        <w:t>non i principali dati biografici</w:t>
      </w:r>
      <w:r w:rsidR="00C55EFF">
        <w:t xml:space="preserve"> conservati </w:t>
      </w:r>
      <w:r>
        <w:t xml:space="preserve">negli archivi </w:t>
      </w:r>
      <w:r w:rsidR="00C55EFF">
        <w:t xml:space="preserve">dell’Anagrafe e dello Stato Civile di Staffolo. Nel suo ingiallito cartellino individuale, sotto la dicitura </w:t>
      </w:r>
      <w:r w:rsidR="00C55EFF">
        <w:rPr>
          <w:i/>
        </w:rPr>
        <w:t>professione</w:t>
      </w:r>
      <w:r w:rsidR="009D4D61">
        <w:t xml:space="preserve">, è riportato </w:t>
      </w:r>
      <w:r w:rsidR="00C55EFF" w:rsidRPr="009D4D61">
        <w:rPr>
          <w:i/>
        </w:rPr>
        <w:t>cucitrice di bianco</w:t>
      </w:r>
      <w:r w:rsidR="009D4D61">
        <w:t xml:space="preserve"> </w:t>
      </w:r>
      <w:r w:rsidR="00C55EFF">
        <w:t>(ovvero cucitrice di biancheria)</w:t>
      </w:r>
      <w:r w:rsidR="00D308DF">
        <w:t xml:space="preserve"> scritto a penna, ma sbarrato </w:t>
      </w:r>
      <w:r w:rsidR="009D4D61">
        <w:t xml:space="preserve">e corretto con la parola </w:t>
      </w:r>
      <w:r w:rsidR="00C55EFF" w:rsidRPr="009D4D61">
        <w:rPr>
          <w:i/>
        </w:rPr>
        <w:t>casalinga</w:t>
      </w:r>
      <w:r w:rsidR="009D4D61">
        <w:t xml:space="preserve"> </w:t>
      </w:r>
      <w:r w:rsidR="00FB46B8">
        <w:t xml:space="preserve">segnata </w:t>
      </w:r>
      <w:r w:rsidR="00C55EFF">
        <w:t>col pastello rosso.</w:t>
      </w:r>
      <w:r w:rsidR="002F166E">
        <w:t xml:space="preserve"> Un cambio di professione avvenuto forse, ma sarebbe solo un’ipotesi, in occasione del matrimonio. </w:t>
      </w:r>
      <w:r w:rsidR="00993EC9">
        <w:t xml:space="preserve">Quest’ultimo, </w:t>
      </w:r>
      <w:r w:rsidR="00FB46B8">
        <w:t>con Francesco de Costa</w:t>
      </w:r>
      <w:r w:rsidR="00993EC9">
        <w:t>,</w:t>
      </w:r>
      <w:r w:rsidR="00FB46B8">
        <w:t xml:space="preserve"> fu celebrato </w:t>
      </w:r>
      <w:r w:rsidR="002F166E">
        <w:t>il 1</w:t>
      </w:r>
      <w:r>
        <w:t>°</w:t>
      </w:r>
      <w:r w:rsidR="002F166E">
        <w:t xml:space="preserve"> ottobre</w:t>
      </w:r>
      <w:r w:rsidR="00FB46B8">
        <w:t xml:space="preserve"> del 1949 </w:t>
      </w:r>
      <w:r w:rsidR="002F166E">
        <w:t>a Staffolo.</w:t>
      </w:r>
      <w:r w:rsidR="00993EC9">
        <w:t xml:space="preserve"> </w:t>
      </w:r>
      <w:r>
        <w:t>D</w:t>
      </w:r>
      <w:r w:rsidR="00993EC9">
        <w:t xml:space="preserve">onna </w:t>
      </w:r>
      <w:r w:rsidR="00FB46B8">
        <w:t xml:space="preserve">umile </w:t>
      </w:r>
      <w:r w:rsidR="00993EC9">
        <w:t xml:space="preserve">come tante altre </w:t>
      </w:r>
      <w:r>
        <w:t>d</w:t>
      </w:r>
      <w:r w:rsidR="00993EC9">
        <w:t>el paese</w:t>
      </w:r>
      <w:r w:rsidR="00FB46B8">
        <w:t xml:space="preserve">, sarebbe potuta passare inosservata se non si fosse distinta per una straordinaria </w:t>
      </w:r>
      <w:r w:rsidR="002F166E">
        <w:t xml:space="preserve">forza d’animo, in un momento storico in cui il coraggio era richiesto non solo, ma soprattutto, </w:t>
      </w:r>
      <w:r w:rsidR="00FB46B8">
        <w:t xml:space="preserve">alle donne. </w:t>
      </w:r>
      <w:r>
        <w:t>I</w:t>
      </w:r>
      <w:r w:rsidR="00FB46B8">
        <w:t>l 29 giugno 1944</w:t>
      </w:r>
      <w:r>
        <w:t xml:space="preserve"> </w:t>
      </w:r>
      <w:r w:rsidR="00FB46B8">
        <w:t xml:space="preserve">giunsero nel </w:t>
      </w:r>
      <w:r w:rsidR="00154E22">
        <w:t>piazzale</w:t>
      </w:r>
      <w:r w:rsidR="00AC48E8">
        <w:t xml:space="preserve"> </w:t>
      </w:r>
      <w:r w:rsidR="00154E22">
        <w:t>avanti l’</w:t>
      </w:r>
      <w:r w:rsidR="00AC48E8">
        <w:t>A</w:t>
      </w:r>
      <w:r w:rsidR="00154E22">
        <w:t xml:space="preserve">rco di ingresso principale del paese </w:t>
      </w:r>
      <w:r>
        <w:t xml:space="preserve">(oggi Piazzale dei Martiri) </w:t>
      </w:r>
      <w:r w:rsidR="00154E22">
        <w:t>una quarantina di tedeschi, un tenente e con loro dieci civili</w:t>
      </w:r>
      <w:r>
        <w:t>, provenienti dal campo di internamento di Sforzacosta</w:t>
      </w:r>
      <w:r w:rsidR="007268C4">
        <w:t xml:space="preserve"> e destinati ai lavori forzati in Germania</w:t>
      </w:r>
      <w:r w:rsidR="00154E22">
        <w:t xml:space="preserve">. </w:t>
      </w:r>
      <w:r w:rsidR="007268C4">
        <w:t xml:space="preserve">Il comandante di questo plotone chiese del </w:t>
      </w:r>
      <w:r w:rsidR="007268C4">
        <w:rPr>
          <w:rFonts w:ascii="Calibri" w:hAnsi="Calibri" w:cs="Calibri"/>
        </w:rPr>
        <w:t xml:space="preserve">«borgomastro» </w:t>
      </w:r>
      <w:r w:rsidR="007268C4">
        <w:t xml:space="preserve">e </w:t>
      </w:r>
      <w:r w:rsidR="00154E22">
        <w:t xml:space="preserve">fece comprendere a </w:t>
      </w:r>
      <w:proofErr w:type="spellStart"/>
      <w:r w:rsidR="009D4D61">
        <w:t>Krüger</w:t>
      </w:r>
      <w:proofErr w:type="spellEnd"/>
      <w:r w:rsidR="009D4D61">
        <w:t xml:space="preserve"> </w:t>
      </w:r>
      <w:r w:rsidR="00154E22">
        <w:t>Berti, commissario prefettizio del posto</w:t>
      </w:r>
      <w:r w:rsidR="008047AF">
        <w:t xml:space="preserve">, di essere lì </w:t>
      </w:r>
      <w:r w:rsidR="00154E22">
        <w:t xml:space="preserve">per vendicare l’attacco a due autocarri tedeschi avvenuto la sera prima nei pressi di Staffolo. </w:t>
      </w:r>
      <w:r w:rsidR="008047AF">
        <w:t xml:space="preserve">Ciò non corrispondeva al vero, anche se effettivamente si era verificato </w:t>
      </w:r>
      <w:r w:rsidR="007268C4">
        <w:t xml:space="preserve">in precedenza </w:t>
      </w:r>
      <w:r w:rsidR="008047AF">
        <w:t xml:space="preserve">un attacco </w:t>
      </w:r>
      <w:r w:rsidR="008047AF" w:rsidRPr="007268C4">
        <w:t>ad un autocarro</w:t>
      </w:r>
      <w:r w:rsidR="008047AF">
        <w:t xml:space="preserve"> </w:t>
      </w:r>
      <w:r w:rsidR="008047AF" w:rsidRPr="007268C4">
        <w:t>(non due) tedesco</w:t>
      </w:r>
      <w:r w:rsidR="008047AF">
        <w:t>, ad opera del</w:t>
      </w:r>
      <w:r w:rsidR="007A6DAD">
        <w:t xml:space="preserve">la squadra partigiana </w:t>
      </w:r>
      <w:r w:rsidR="007A6DAD" w:rsidRPr="007268C4">
        <w:rPr>
          <w:iCs/>
        </w:rPr>
        <w:t xml:space="preserve">Mario </w:t>
      </w:r>
      <w:proofErr w:type="spellStart"/>
      <w:r w:rsidR="007A6DAD" w:rsidRPr="007268C4">
        <w:rPr>
          <w:iCs/>
        </w:rPr>
        <w:t>Batà</w:t>
      </w:r>
      <w:proofErr w:type="spellEnd"/>
      <w:r w:rsidR="007A6DAD" w:rsidRPr="007268C4">
        <w:rPr>
          <w:iCs/>
        </w:rPr>
        <w:t xml:space="preserve"> del</w:t>
      </w:r>
      <w:r w:rsidR="007A6DAD" w:rsidRPr="007A6DAD">
        <w:t xml:space="preserve"> distaccamento</w:t>
      </w:r>
      <w:r w:rsidR="008047AF">
        <w:t xml:space="preserve"> </w:t>
      </w:r>
      <w:r w:rsidR="008047AF" w:rsidRPr="007268C4">
        <w:rPr>
          <w:iCs/>
        </w:rPr>
        <w:t>Alvaro</w:t>
      </w:r>
      <w:r w:rsidR="008047AF">
        <w:rPr>
          <w:i/>
        </w:rPr>
        <w:t>.</w:t>
      </w:r>
      <w:r w:rsidR="008047AF">
        <w:t xml:space="preserve"> Attacco che</w:t>
      </w:r>
      <w:r w:rsidR="008D26E5">
        <w:t>,</w:t>
      </w:r>
      <w:r w:rsidR="008047AF">
        <w:t xml:space="preserve"> a dire il vero</w:t>
      </w:r>
      <w:r w:rsidR="008D26E5">
        <w:t>,</w:t>
      </w:r>
      <w:r w:rsidR="008047AF">
        <w:t xml:space="preserve"> gli </w:t>
      </w:r>
      <w:r w:rsidR="007268C4">
        <w:t>s</w:t>
      </w:r>
      <w:r w:rsidR="008047AF">
        <w:t>taffolani credevano fosse stato vendicato</w:t>
      </w:r>
      <w:r w:rsidR="008D26E5">
        <w:t xml:space="preserve"> già </w:t>
      </w:r>
      <w:r w:rsidR="008047AF">
        <w:t xml:space="preserve">con </w:t>
      </w:r>
      <w:r w:rsidR="007268C4">
        <w:t xml:space="preserve">una successiva </w:t>
      </w:r>
      <w:r w:rsidR="008047AF">
        <w:t xml:space="preserve">rappresaglia </w:t>
      </w:r>
      <w:r w:rsidR="008D26E5">
        <w:t xml:space="preserve">tedesca </w:t>
      </w:r>
      <w:r w:rsidR="00FF2884">
        <w:t>i</w:t>
      </w:r>
      <w:r w:rsidR="008047AF">
        <w:t xml:space="preserve">n cui </w:t>
      </w:r>
      <w:r w:rsidR="007268C4">
        <w:t xml:space="preserve">avevano </w:t>
      </w:r>
      <w:r w:rsidR="008047AF">
        <w:t>pers</w:t>
      </w:r>
      <w:r w:rsidR="007268C4">
        <w:t>o</w:t>
      </w:r>
      <w:r w:rsidR="008047AF">
        <w:t xml:space="preserve"> la vita du</w:t>
      </w:r>
      <w:r w:rsidR="00D12D28">
        <w:t>e persone</w:t>
      </w:r>
      <w:r w:rsidR="008D26E5">
        <w:t>. Insomma, quello del</w:t>
      </w:r>
      <w:r w:rsidR="007268C4">
        <w:t xml:space="preserve">l’ufficiale </w:t>
      </w:r>
      <w:r w:rsidR="008D26E5">
        <w:t>tedesco era un semplice pretesto per seminare paura tra la popolazione e, soprattutto, per scoraggiare l’operato dei partigiani. Fatto sta che</w:t>
      </w:r>
      <w:r w:rsidR="00FF2884">
        <w:t xml:space="preserve"> l’ufficiale </w:t>
      </w:r>
      <w:r w:rsidR="008D26E5">
        <w:t>chiese a Berti di indicargli sette partigiani o comunisti</w:t>
      </w:r>
      <w:r w:rsidR="00FF2884">
        <w:t xml:space="preserve"> da fucilare al momento su quel piazzale</w:t>
      </w:r>
      <w:r w:rsidR="008D26E5">
        <w:t>. Quest’ul</w:t>
      </w:r>
      <w:r w:rsidR="007A6DAD">
        <w:t>timo, preso dal terrore</w:t>
      </w:r>
      <w:r w:rsidR="00FF2884">
        <w:t xml:space="preserve">, </w:t>
      </w:r>
      <w:r w:rsidR="008D26E5">
        <w:t xml:space="preserve">offrì </w:t>
      </w:r>
      <w:proofErr w:type="gramStart"/>
      <w:r w:rsidR="008D26E5">
        <w:t>se</w:t>
      </w:r>
      <w:proofErr w:type="gramEnd"/>
      <w:r w:rsidR="008D26E5">
        <w:t xml:space="preserve"> stesso e la sua famiglia. A tale risposta il tedesco fece scendere sette dei dieci civili che stavano nel camioncino e li uccise con scariche di mitra</w:t>
      </w:r>
      <w:r w:rsidR="00DD0E9E">
        <w:t>; gli ultimi tre rimasti vivi furono uccisi a colpi di mitra la sera stessa presso il cimitero di Cingoli</w:t>
      </w:r>
      <w:r w:rsidR="008D26E5">
        <w:t>.</w:t>
      </w:r>
      <w:r w:rsidR="00FF2884">
        <w:t xml:space="preserve"> Prima di andarsene, i soldati stranieri affissero su un tiglio </w:t>
      </w:r>
      <w:r w:rsidR="008D26E5">
        <w:t>un cartello ammonitore in cui si ordinava di lasciare quelle sette salme sul posto per 48 ore, pena gravi ritorsioni. E proprio</w:t>
      </w:r>
      <w:r w:rsidR="00FF2884">
        <w:t xml:space="preserve"> qui entrò</w:t>
      </w:r>
      <w:r w:rsidR="008D26E5">
        <w:t xml:space="preserve"> in scena l</w:t>
      </w:r>
      <w:r w:rsidR="00DD0E9E">
        <w:t>ei</w:t>
      </w:r>
      <w:r w:rsidR="008D26E5">
        <w:t xml:space="preserve">. </w:t>
      </w:r>
      <w:r w:rsidR="00993EC9">
        <w:t>Il giorno seguente</w:t>
      </w:r>
      <w:r w:rsidR="00FF2884">
        <w:t xml:space="preserve"> l’atroce </w:t>
      </w:r>
      <w:r w:rsidR="00DD0E9E">
        <w:t xml:space="preserve">avvenimento </w:t>
      </w:r>
      <w:r w:rsidR="00993EC9">
        <w:t>B</w:t>
      </w:r>
      <w:r w:rsidR="007144CB">
        <w:t xml:space="preserve">erti, ancora sotto </w:t>
      </w:r>
      <w:r w:rsidR="008120B8">
        <w:t xml:space="preserve">shock, </w:t>
      </w:r>
      <w:r w:rsidR="00FF2884">
        <w:t xml:space="preserve">decise di trasgredire il </w:t>
      </w:r>
      <w:r w:rsidR="00993EC9">
        <w:t>divieto e fece rimuovere i corpi dalla piazza per trasferirli</w:t>
      </w:r>
      <w:r w:rsidR="00D12D28">
        <w:t xml:space="preserve"> al cimitero. Azione coraggiosa </w:t>
      </w:r>
      <w:r w:rsidR="00993EC9">
        <w:t>a cui si unì</w:t>
      </w:r>
      <w:r w:rsidR="008120B8">
        <w:t xml:space="preserve"> l</w:t>
      </w:r>
      <w:r w:rsidR="00DD0E9E">
        <w:t>ei</w:t>
      </w:r>
      <w:r w:rsidR="008120B8">
        <w:t xml:space="preserve"> stessa, che</w:t>
      </w:r>
      <w:r w:rsidR="00993EC9">
        <w:t xml:space="preserve"> </w:t>
      </w:r>
      <w:r w:rsidR="00D12D28">
        <w:t>contravvenne ugualmente al</w:t>
      </w:r>
      <w:r w:rsidR="00FF2884">
        <w:t>l’ordine andando a tagliare e conse</w:t>
      </w:r>
      <w:r w:rsidR="00D12D28">
        <w:t xml:space="preserve">rvare pezzi degli indumenti dei sette civili fucilati </w:t>
      </w:r>
      <w:r w:rsidR="00AC48E8">
        <w:t>prima che venissero seppelliti</w:t>
      </w:r>
      <w:r w:rsidR="00DD0E9E">
        <w:t>: r</w:t>
      </w:r>
      <w:r w:rsidR="00A9187D">
        <w:t xml:space="preserve">ischiò la vita, ma il suo gesto </w:t>
      </w:r>
      <w:r w:rsidR="00FF2884">
        <w:t>sarebbe stato d’aiuto per riconoscere</w:t>
      </w:r>
      <w:r w:rsidR="008120B8">
        <w:t xml:space="preserve"> </w:t>
      </w:r>
      <w:r w:rsidR="00FF2884">
        <w:t>successivamente</w:t>
      </w:r>
      <w:r w:rsidR="00DF5FC9">
        <w:t xml:space="preserve"> la loro identità</w:t>
      </w:r>
      <w:r w:rsidR="00FF2884">
        <w:t>. Effettivamente lo stesso 30 giugno un ufficiale tedesco</w:t>
      </w:r>
      <w:r w:rsidR="007144CB">
        <w:t xml:space="preserve"> </w:t>
      </w:r>
      <w:r w:rsidR="00AC48E8">
        <w:t>si recò</w:t>
      </w:r>
      <w:r w:rsidR="00FF2884">
        <w:t xml:space="preserve"> sul posto per verificare </w:t>
      </w:r>
      <w:r w:rsidR="007144CB">
        <w:t>se fosse sta</w:t>
      </w:r>
      <w:r w:rsidR="00AC48E8">
        <w:t xml:space="preserve">ta rispettata l’ammonizione e </w:t>
      </w:r>
      <w:r w:rsidR="007144CB">
        <w:t>fortunatamente</w:t>
      </w:r>
      <w:r w:rsidR="007A6DAD">
        <w:t xml:space="preserve"> </w:t>
      </w:r>
      <w:r w:rsidR="008120B8">
        <w:t>si limitò a redarguire</w:t>
      </w:r>
      <w:r w:rsidR="007144CB">
        <w:t xml:space="preserve"> violentemente Berti senza spingersi oltre. </w:t>
      </w:r>
      <w:r w:rsidR="00DD0E9E">
        <w:t xml:space="preserve">La donna </w:t>
      </w:r>
      <w:r w:rsidR="007144CB">
        <w:t>ebbe particolarmente a cuore quegli uomini tan</w:t>
      </w:r>
      <w:r w:rsidR="00AC48E8">
        <w:t xml:space="preserve">to che, dopo aver ricomposto i corpi </w:t>
      </w:r>
      <w:r w:rsidR="007144CB">
        <w:t>e aver conservato</w:t>
      </w:r>
      <w:r w:rsidR="007A6DAD">
        <w:t xml:space="preserve"> i</w:t>
      </w:r>
      <w:r w:rsidR="007144CB">
        <w:t xml:space="preserve"> brandelli </w:t>
      </w:r>
      <w:r w:rsidR="00D515AD">
        <w:t>dei vestiti, si recò</w:t>
      </w:r>
      <w:r w:rsidR="00AC48E8">
        <w:t xml:space="preserve"> ogni mattina</w:t>
      </w:r>
      <w:r w:rsidR="007144CB">
        <w:t xml:space="preserve"> sulle loro tom</w:t>
      </w:r>
      <w:r w:rsidR="00D12D28">
        <w:t>be per porta</w:t>
      </w:r>
      <w:r w:rsidR="007705C4">
        <w:t>re fiori freschi. S</w:t>
      </w:r>
      <w:r w:rsidR="007144CB">
        <w:t>appiamo che las</w:t>
      </w:r>
      <w:r w:rsidR="009D4D61">
        <w:t>ciò Staffolo il 1</w:t>
      </w:r>
      <w:r w:rsidR="00DD0E9E">
        <w:t xml:space="preserve">° </w:t>
      </w:r>
      <w:r w:rsidR="009D4D61">
        <w:t xml:space="preserve">ottobre 1949 </w:t>
      </w:r>
      <w:r w:rsidR="008120B8">
        <w:t xml:space="preserve">ed emigrò nel </w:t>
      </w:r>
      <w:r w:rsidR="00DD0E9E">
        <w:t>C</w:t>
      </w:r>
      <w:r w:rsidR="008120B8">
        <w:t>omune di Feltre, in provincia di Belluno, in Vene</w:t>
      </w:r>
      <w:r w:rsidR="00D515AD">
        <w:t>to. Ma non morì lì</w:t>
      </w:r>
      <w:r w:rsidR="00DD0E9E">
        <w:t>;</w:t>
      </w:r>
      <w:r w:rsidR="00D515AD">
        <w:t xml:space="preserve"> </w:t>
      </w:r>
      <w:r w:rsidR="008120B8">
        <w:t>il decesso</w:t>
      </w:r>
      <w:r w:rsidR="003F3D96">
        <w:t xml:space="preserve"> della coraggiosa s</w:t>
      </w:r>
      <w:r w:rsidR="00D515AD">
        <w:t xml:space="preserve">taffolana </w:t>
      </w:r>
      <w:r w:rsidR="008120B8">
        <w:t>avven</w:t>
      </w:r>
      <w:r w:rsidR="00DD0E9E">
        <w:t>ne</w:t>
      </w:r>
      <w:r w:rsidR="008120B8">
        <w:t xml:space="preserve"> a </w:t>
      </w:r>
      <w:proofErr w:type="spellStart"/>
      <w:r w:rsidR="008120B8">
        <w:t>Seraing</w:t>
      </w:r>
      <w:proofErr w:type="spellEnd"/>
      <w:r w:rsidR="008120B8">
        <w:t xml:space="preserve">, in Belgio, il 25 gennaio 2002. </w:t>
      </w:r>
    </w:p>
    <w:p w14:paraId="1E1EEA1F" w14:textId="77777777" w:rsidR="009E771E" w:rsidRDefault="008120B8">
      <w:r>
        <w:t>FONTI e BIBLIOGRAFIA</w:t>
      </w:r>
    </w:p>
    <w:p w14:paraId="2308575E" w14:textId="0CF1A0C8" w:rsidR="008120B8" w:rsidRPr="00AC48E8" w:rsidRDefault="009F2788">
      <w:r>
        <w:t xml:space="preserve">Comune di Staffolo, </w:t>
      </w:r>
      <w:r w:rsidRPr="009F2788">
        <w:rPr>
          <w:i/>
          <w:iCs/>
        </w:rPr>
        <w:t>Anagrafe</w:t>
      </w:r>
      <w:r>
        <w:t xml:space="preserve">, cartellino individuale; </w:t>
      </w:r>
      <w:proofErr w:type="spellStart"/>
      <w:r>
        <w:t>Anpi</w:t>
      </w:r>
      <w:proofErr w:type="spellEnd"/>
      <w:r>
        <w:t xml:space="preserve"> provinciale di Ancona, </w:t>
      </w:r>
      <w:r w:rsidRPr="009F2788">
        <w:rPr>
          <w:i/>
          <w:iCs/>
        </w:rPr>
        <w:t>La resistenza nell’Anconitano</w:t>
      </w:r>
      <w:r>
        <w:t xml:space="preserve">, Roma 1963, pp. 227, 303; R. Giacomini, </w:t>
      </w:r>
      <w:r w:rsidRPr="009F2788">
        <w:rPr>
          <w:i/>
          <w:iCs/>
        </w:rPr>
        <w:t xml:space="preserve">Ribelli e partigiani. La </w:t>
      </w:r>
      <w:r w:rsidR="00B4699C">
        <w:rPr>
          <w:i/>
          <w:iCs/>
        </w:rPr>
        <w:t>R</w:t>
      </w:r>
      <w:r w:rsidRPr="009F2788">
        <w:rPr>
          <w:i/>
          <w:iCs/>
        </w:rPr>
        <w:t>esistenza nelle Marche 1943-1944</w:t>
      </w:r>
      <w:r>
        <w:t xml:space="preserve">, nuova edizione riveduta e ampliata, affinità elettive, Ancona 2008, pp. 305-306; </w:t>
      </w:r>
      <w:r w:rsidR="00641503">
        <w:t xml:space="preserve">C. Danti, </w:t>
      </w:r>
      <w:r w:rsidR="00641503">
        <w:rPr>
          <w:i/>
        </w:rPr>
        <w:t>1943 luglio 1944 Cronache Staffolane (dal p.c. di Corrado Danti),</w:t>
      </w:r>
      <w:r w:rsidR="00641503">
        <w:t xml:space="preserve">Tipolitografia </w:t>
      </w:r>
      <w:proofErr w:type="spellStart"/>
      <w:r w:rsidR="00641503">
        <w:t>U</w:t>
      </w:r>
      <w:r w:rsidR="00B4699C">
        <w:t>tj</w:t>
      </w:r>
      <w:proofErr w:type="spellEnd"/>
      <w:r w:rsidR="00B4699C">
        <w:t xml:space="preserve">, </w:t>
      </w:r>
      <w:r w:rsidR="00641503">
        <w:t xml:space="preserve">Jesi, 1998, pp. 24-37; </w:t>
      </w:r>
      <w:r w:rsidR="00D308DF">
        <w:t>&lt;</w:t>
      </w:r>
      <w:hyperlink r:id="rId4" w:history="1">
        <w:r w:rsidR="009D4D61" w:rsidRPr="00602FBA">
          <w:rPr>
            <w:rStyle w:val="Collegamentoipertestuale"/>
          </w:rPr>
          <w:t>http://www.straginazifasciste.it/wp-content/uploads/schede/Staffolo,%2025.06.1944.pdf</w:t>
        </w:r>
      </w:hyperlink>
      <w:r w:rsidR="00D308DF">
        <w:rPr>
          <w:sz w:val="16"/>
        </w:rPr>
        <w:t>&gt;</w:t>
      </w:r>
      <w:r w:rsidR="007705C4">
        <w:rPr>
          <w:sz w:val="16"/>
        </w:rPr>
        <w:t>; &lt;</w:t>
      </w:r>
      <w:hyperlink r:id="rId5" w:history="1">
        <w:r w:rsidR="007705C4" w:rsidRPr="007705C4">
          <w:rPr>
            <w:rStyle w:val="Collegamentoipertestuale"/>
          </w:rPr>
          <w:t>http://www.storiamarche900.it/main?p=storia_territorio_staffolo</w:t>
        </w:r>
      </w:hyperlink>
      <w:r w:rsidR="007705C4">
        <w:t>&gt;</w:t>
      </w:r>
      <w:r w:rsidR="007705C4" w:rsidRPr="007705C4">
        <w:t xml:space="preserve"> </w:t>
      </w:r>
      <w:r w:rsidR="009D4D61" w:rsidRPr="007705C4">
        <w:t xml:space="preserve"> </w:t>
      </w:r>
      <w:r w:rsidR="00782BCC">
        <w:t>(ultima consultazione 10</w:t>
      </w:r>
      <w:r w:rsidR="002E1CAE">
        <w:t xml:space="preserve"> aprile </w:t>
      </w:r>
      <w:r w:rsidR="00D308DF">
        <w:t>2018).</w:t>
      </w:r>
    </w:p>
    <w:sectPr w:rsidR="008120B8" w:rsidRPr="00AC48E8" w:rsidSect="00D81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FF"/>
    <w:rsid w:val="000C2338"/>
    <w:rsid w:val="00154E22"/>
    <w:rsid w:val="002E1CAE"/>
    <w:rsid w:val="002F166E"/>
    <w:rsid w:val="00344140"/>
    <w:rsid w:val="003B7A50"/>
    <w:rsid w:val="003F3D96"/>
    <w:rsid w:val="00422744"/>
    <w:rsid w:val="00456C38"/>
    <w:rsid w:val="005F1846"/>
    <w:rsid w:val="00641503"/>
    <w:rsid w:val="007144CB"/>
    <w:rsid w:val="007268C4"/>
    <w:rsid w:val="007705C4"/>
    <w:rsid w:val="00782BCC"/>
    <w:rsid w:val="007A6DAD"/>
    <w:rsid w:val="008047AF"/>
    <w:rsid w:val="008120B8"/>
    <w:rsid w:val="008148F2"/>
    <w:rsid w:val="008D26E5"/>
    <w:rsid w:val="00993EC9"/>
    <w:rsid w:val="009D4D61"/>
    <w:rsid w:val="009E771E"/>
    <w:rsid w:val="009F2788"/>
    <w:rsid w:val="00A9187D"/>
    <w:rsid w:val="00AC48E8"/>
    <w:rsid w:val="00B4699C"/>
    <w:rsid w:val="00C55EFF"/>
    <w:rsid w:val="00D12D28"/>
    <w:rsid w:val="00D308DF"/>
    <w:rsid w:val="00D45F76"/>
    <w:rsid w:val="00D515AD"/>
    <w:rsid w:val="00D578F6"/>
    <w:rsid w:val="00D81AD8"/>
    <w:rsid w:val="00DD0E9E"/>
    <w:rsid w:val="00DF5FC9"/>
    <w:rsid w:val="00E50DD2"/>
    <w:rsid w:val="00FB46B8"/>
    <w:rsid w:val="00FF288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B731"/>
  <w15:docId w15:val="{0B58B74F-5C22-B448-8CC7-921D7A7D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A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4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riamarche900.it/main?p=storia_territorio_staffolo" TargetMode="External"/><Relationship Id="rId4" Type="http://schemas.openxmlformats.org/officeDocument/2006/relationships/hyperlink" Target="http://www.straginazifasciste.it/wp-content/uploads/schede/Staffolo,%2025.06.194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Microsoft Office User</cp:lastModifiedBy>
  <cp:revision>3</cp:revision>
  <dcterms:created xsi:type="dcterms:W3CDTF">2018-04-10T07:42:00Z</dcterms:created>
  <dcterms:modified xsi:type="dcterms:W3CDTF">2021-12-04T22:17:00Z</dcterms:modified>
</cp:coreProperties>
</file>